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CD5D" w14:textId="77777777" w:rsidR="00AB5A13" w:rsidRPr="00454F78" w:rsidRDefault="00FB6107" w:rsidP="00AB5A13">
      <w:pPr>
        <w:widowControl w:val="0"/>
        <w:tabs>
          <w:tab w:val="center" w:pos="5040"/>
          <w:tab w:val="right" w:pos="9900"/>
        </w:tabs>
        <w:autoSpaceDE w:val="0"/>
        <w:autoSpaceDN w:val="0"/>
        <w:adjustRightInd w:val="0"/>
        <w:ind w:left="720"/>
        <w:jc w:val="center"/>
        <w:rPr>
          <w:b/>
          <w:bCs/>
          <w:sz w:val="52"/>
          <w:szCs w:val="52"/>
        </w:rPr>
      </w:pPr>
      <w:r w:rsidRPr="00454F78">
        <w:rPr>
          <w:noProof/>
        </w:rPr>
        <w:drawing>
          <wp:anchor distT="0" distB="0" distL="114300" distR="114300" simplePos="0" relativeHeight="251651072" behindDoc="0" locked="0" layoutInCell="1" allowOverlap="1" wp14:anchorId="26B2A42F" wp14:editId="2E51558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14450" cy="990600"/>
            <wp:effectExtent l="0" t="0" r="0" b="0"/>
            <wp:wrapNone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13" w:rsidRPr="00454F78">
        <w:rPr>
          <w:b/>
          <w:bCs/>
          <w:sz w:val="52"/>
          <w:szCs w:val="52"/>
        </w:rPr>
        <w:t>TROOP 243</w:t>
      </w:r>
      <w:r w:rsidRPr="00454F78">
        <w:rPr>
          <w:noProof/>
        </w:rPr>
        <w:drawing>
          <wp:anchor distT="0" distB="0" distL="114300" distR="114300" simplePos="0" relativeHeight="251652096" behindDoc="0" locked="0" layoutInCell="1" allowOverlap="1" wp14:anchorId="014BB7BA" wp14:editId="50D4023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2550" cy="981075"/>
            <wp:effectExtent l="0" t="0" r="0" b="0"/>
            <wp:wrapNone/>
            <wp:docPr id="1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4FE4" w14:textId="0C974DD2" w:rsidR="00AB5A13" w:rsidRPr="00454F78" w:rsidRDefault="00445907" w:rsidP="00AB5A13">
      <w:pPr>
        <w:widowControl w:val="0"/>
        <w:tabs>
          <w:tab w:val="center" w:pos="5040"/>
          <w:tab w:val="right" w:pos="990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November</w:t>
      </w:r>
      <w:r w:rsidR="00AB5A13" w:rsidRPr="00454F78">
        <w:rPr>
          <w:b/>
          <w:bCs/>
        </w:rPr>
        <w:t xml:space="preserve"> 1st, 2016</w:t>
      </w:r>
    </w:p>
    <w:p w14:paraId="1C1F8EE9" w14:textId="77777777" w:rsidR="00AB5A13" w:rsidRPr="00454F78" w:rsidRDefault="00AB5A13" w:rsidP="00AB5A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F78">
        <w:rPr>
          <w:b/>
          <w:bCs/>
          <w:sz w:val="28"/>
          <w:szCs w:val="28"/>
        </w:rPr>
        <w:t>Boy Scouts of America</w:t>
      </w:r>
    </w:p>
    <w:p w14:paraId="01BA3326" w14:textId="77777777" w:rsidR="00AB5A13" w:rsidRPr="00454F78" w:rsidRDefault="00AB5A13" w:rsidP="00AB5A13">
      <w:pPr>
        <w:widowControl w:val="0"/>
        <w:autoSpaceDE w:val="0"/>
        <w:autoSpaceDN w:val="0"/>
        <w:adjustRightInd w:val="0"/>
        <w:jc w:val="center"/>
      </w:pPr>
      <w:r w:rsidRPr="00454F78">
        <w:t>Chartered by St. John Paul II Catholic Church</w:t>
      </w:r>
    </w:p>
    <w:p w14:paraId="5F48FC9D" w14:textId="77777777" w:rsidR="00AB5A13" w:rsidRPr="00454F78" w:rsidRDefault="00FB6107" w:rsidP="00AB5A13">
      <w:pPr>
        <w:widowControl w:val="0"/>
        <w:autoSpaceDE w:val="0"/>
        <w:autoSpaceDN w:val="0"/>
        <w:adjustRightInd w:val="0"/>
        <w:jc w:val="center"/>
      </w:pPr>
      <w:r w:rsidRPr="00454F78">
        <w:rPr>
          <w:noProof/>
        </w:rPr>
        <w:drawing>
          <wp:anchor distT="0" distB="0" distL="114300" distR="114300" simplePos="0" relativeHeight="251653120" behindDoc="0" locked="0" layoutInCell="1" allowOverlap="1" wp14:anchorId="70658877" wp14:editId="0231210A">
            <wp:simplePos x="0" y="0"/>
            <wp:positionH relativeFrom="column">
              <wp:posOffset>2842895</wp:posOffset>
            </wp:positionH>
            <wp:positionV relativeFrom="paragraph">
              <wp:posOffset>117475</wp:posOffset>
            </wp:positionV>
            <wp:extent cx="419100" cy="419100"/>
            <wp:effectExtent l="0" t="0" r="0" b="0"/>
            <wp:wrapNone/>
            <wp:docPr id="1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13" w:rsidRPr="00454F78">
        <w:t xml:space="preserve">3044 Hikes Lane           Louisville, </w:t>
      </w:r>
      <w:r w:rsidR="003A7CAE" w:rsidRPr="00454F78">
        <w:t>Ky 40220</w:t>
      </w:r>
    </w:p>
    <w:p w14:paraId="0E0FFBA4" w14:textId="77777777" w:rsidR="00AB5A13" w:rsidRPr="00454F78" w:rsidRDefault="00AB5A13" w:rsidP="00AB5A13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 w:rsidRPr="00454F78">
        <w:rPr>
          <w:b/>
          <w:bCs/>
          <w:sz w:val="22"/>
          <w:szCs w:val="22"/>
        </w:rPr>
        <w:tab/>
      </w:r>
      <w:bookmarkStart w:id="0" w:name="_GoBack"/>
      <w:bookmarkEnd w:id="0"/>
      <w:r w:rsidRPr="00454F78">
        <w:rPr>
          <w:b/>
          <w:bCs/>
          <w:sz w:val="22"/>
          <w:szCs w:val="22"/>
        </w:rPr>
        <w:tab/>
      </w:r>
      <w:r w:rsidRPr="00454F78">
        <w:rPr>
          <w:bCs/>
        </w:rPr>
        <w:t>3521 Goldsmith Lane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4F78">
        <w:rPr>
          <w:b/>
          <w:bCs/>
        </w:rPr>
        <w:t>http://www.troop243.com</w:t>
      </w:r>
    </w:p>
    <w:p w14:paraId="16357C93" w14:textId="77777777" w:rsidR="00AB5A13" w:rsidRDefault="00AB5A13" w:rsidP="00AB5A1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CF8DD82" w14:textId="77777777" w:rsidR="00AB5A13" w:rsidRPr="00886D55" w:rsidRDefault="00AB5A13" w:rsidP="00AB5A13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2"/>
          <w:u w:val="single"/>
        </w:rPr>
      </w:pPr>
    </w:p>
    <w:p w14:paraId="1256905B" w14:textId="18AA6C50" w:rsidR="00AB5A13" w:rsidRPr="00D6221C" w:rsidRDefault="00AB5A13" w:rsidP="00AB5A13">
      <w:pPr>
        <w:rPr>
          <w:sz w:val="22"/>
        </w:rPr>
      </w:pPr>
      <w:r w:rsidRPr="00886D55">
        <w:rPr>
          <w:rFonts w:cs="TimesNewRomanPS-BoldMT"/>
          <w:b/>
          <w:bCs/>
          <w:sz w:val="22"/>
          <w:u w:val="single"/>
        </w:rPr>
        <w:t>Troop 243 Outings &amp; Activities</w:t>
      </w:r>
      <w:r w:rsidRPr="00886D55">
        <w:rPr>
          <w:rFonts w:cs="TimesNewRomanPS-BoldMT"/>
          <w:bCs/>
          <w:sz w:val="22"/>
        </w:rPr>
        <w:t xml:space="preserve"> –</w:t>
      </w:r>
      <w:r w:rsidR="00574C0D">
        <w:rPr>
          <w:rFonts w:cs="TimesNewRomanPS-BoldMT"/>
          <w:bCs/>
          <w:sz w:val="22"/>
        </w:rPr>
        <w:t xml:space="preserve"> </w:t>
      </w:r>
      <w:r w:rsidR="008D78C7">
        <w:rPr>
          <w:rFonts w:cs="TimesNewRomanPS-BoldMT"/>
          <w:bCs/>
          <w:sz w:val="22"/>
        </w:rPr>
        <w:t>Among other things in November</w:t>
      </w:r>
      <w:r w:rsidR="00905E31">
        <w:rPr>
          <w:rFonts w:cs="TimesNewRomanPS-BoldMT"/>
          <w:bCs/>
          <w:sz w:val="22"/>
        </w:rPr>
        <w:t>,</w:t>
      </w:r>
      <w:r w:rsidR="00574C0D">
        <w:rPr>
          <w:rFonts w:cs="TimesNewRomanPS-BoldMT"/>
          <w:bCs/>
          <w:sz w:val="22"/>
        </w:rPr>
        <w:t xml:space="preserve"> Dakota Quint’s </w:t>
      </w:r>
      <w:r w:rsidR="00796D81">
        <w:rPr>
          <w:rFonts w:cs="TimesNewRomanPS-BoldMT"/>
          <w:bCs/>
          <w:sz w:val="22"/>
        </w:rPr>
        <w:t>Eagle C</w:t>
      </w:r>
      <w:r w:rsidR="00574C0D">
        <w:rPr>
          <w:rFonts w:cs="TimesNewRomanPS-BoldMT"/>
          <w:bCs/>
          <w:sz w:val="22"/>
        </w:rPr>
        <w:t>ourt of honor is on Saturday, Nov</w:t>
      </w:r>
      <w:r w:rsidR="00796D81">
        <w:rPr>
          <w:rFonts w:cs="TimesNewRomanPS-BoldMT"/>
          <w:bCs/>
          <w:sz w:val="22"/>
        </w:rPr>
        <w:t>ember 12 at 2PM. Flier handout Scouting for F</w:t>
      </w:r>
      <w:r w:rsidR="00574C0D">
        <w:rPr>
          <w:rFonts w:cs="TimesNewRomanPS-BoldMT"/>
          <w:bCs/>
          <w:sz w:val="22"/>
        </w:rPr>
        <w:t>ood is on Saturday, November 12</w:t>
      </w:r>
      <w:r w:rsidR="00796D81">
        <w:rPr>
          <w:rFonts w:cs="TimesNewRomanPS-BoldMT"/>
          <w:bCs/>
          <w:sz w:val="22"/>
        </w:rPr>
        <w:t>th</w:t>
      </w:r>
      <w:r w:rsidR="00574C0D">
        <w:rPr>
          <w:rFonts w:cs="TimesNewRomanPS-BoldMT"/>
          <w:bCs/>
          <w:sz w:val="22"/>
        </w:rPr>
        <w:t>. Our troop will return the following week, Saturday, November</w:t>
      </w:r>
      <w:r w:rsidR="00796D81">
        <w:rPr>
          <w:rFonts w:cs="TimesNewRomanPS-BoldMT"/>
          <w:bCs/>
          <w:sz w:val="22"/>
        </w:rPr>
        <w:t xml:space="preserve"> 19</w:t>
      </w:r>
      <w:r w:rsidR="00796D81" w:rsidRPr="00796D81">
        <w:rPr>
          <w:rFonts w:cs="TimesNewRomanPS-BoldMT"/>
          <w:bCs/>
          <w:sz w:val="22"/>
          <w:vertAlign w:val="superscript"/>
        </w:rPr>
        <w:t>th</w:t>
      </w:r>
      <w:r w:rsidR="00796D81">
        <w:rPr>
          <w:rFonts w:cs="TimesNewRomanPS-BoldMT"/>
          <w:bCs/>
          <w:sz w:val="22"/>
        </w:rPr>
        <w:t>.</w:t>
      </w:r>
    </w:p>
    <w:p w14:paraId="1DECBB84" w14:textId="77777777" w:rsidR="00AB5A13" w:rsidRDefault="00AB5A13" w:rsidP="00AB5A13">
      <w:pPr>
        <w:widowControl w:val="0"/>
        <w:autoSpaceDE w:val="0"/>
        <w:autoSpaceDN w:val="0"/>
        <w:adjustRightInd w:val="0"/>
        <w:rPr>
          <w:rFonts w:cs="TimesNewRomanPS-BoldMT"/>
          <w:bCs/>
          <w:sz w:val="22"/>
        </w:rPr>
      </w:pPr>
      <w:r w:rsidRPr="00242909">
        <w:rPr>
          <w:rFonts w:cs="TimesNewRomanPS-BoldMT"/>
          <w:bCs/>
          <w:sz w:val="22"/>
        </w:rPr>
        <w:t xml:space="preserve"> </w:t>
      </w:r>
    </w:p>
    <w:p w14:paraId="1DE2833C" w14:textId="77777777" w:rsidR="00AB5A13" w:rsidRPr="007A793E" w:rsidRDefault="00AB5A13" w:rsidP="00AB5A13">
      <w:pPr>
        <w:widowControl w:val="0"/>
        <w:autoSpaceDE w:val="0"/>
        <w:autoSpaceDN w:val="0"/>
        <w:adjustRightInd w:val="0"/>
        <w:rPr>
          <w:rFonts w:cs="TimesNewRomanPS-BoldMT"/>
          <w:bCs/>
          <w:sz w:val="22"/>
        </w:rPr>
      </w:pPr>
      <w:r>
        <w:rPr>
          <w:rFonts w:cs="TimesNewRomanPS-BoldMT"/>
          <w:b/>
          <w:bCs/>
          <w:sz w:val="22"/>
          <w:u w:val="single"/>
        </w:rPr>
        <w:t>T</w:t>
      </w:r>
      <w:r w:rsidRPr="00242909">
        <w:rPr>
          <w:rFonts w:cs="TimesNewRomanPS-BoldMT"/>
          <w:b/>
          <w:bCs/>
          <w:sz w:val="22"/>
          <w:u w:val="single"/>
        </w:rPr>
        <w:t>roop and Patrol Meetings on Wednesdays</w:t>
      </w:r>
      <w:r w:rsidRPr="00242909">
        <w:rPr>
          <w:rFonts w:cs="TimesNewRomanPSMT"/>
          <w:sz w:val="22"/>
        </w:rPr>
        <w:t xml:space="preserve"> - All are welcome.  Scouts in </w:t>
      </w:r>
      <w:r w:rsidRPr="00242909">
        <w:rPr>
          <w:rFonts w:cs="TimesNewRomanPS-BoldMT"/>
          <w:b/>
          <w:bCs/>
          <w:sz w:val="22"/>
          <w:u w:val="single"/>
        </w:rPr>
        <w:t>Field/Class A</w:t>
      </w:r>
      <w:r w:rsidRPr="00242909">
        <w:rPr>
          <w:rFonts w:cs="TimesNewRomanPSMT"/>
          <w:sz w:val="22"/>
        </w:rPr>
        <w:t xml:space="preserve"> uniforms are expected for all troop meetings while class B uniforms are ok for patrol meetings.  Except where noted, all meetings are held at St. </w:t>
      </w:r>
      <w:r>
        <w:rPr>
          <w:rFonts w:cs="TimesNewRomanPSMT"/>
          <w:sz w:val="22"/>
        </w:rPr>
        <w:t>St. John Paul II’s Hikes Lane Campus</w:t>
      </w:r>
      <w:r w:rsidRPr="00242909">
        <w:rPr>
          <w:rFonts w:cs="TimesNewRomanPSMT"/>
          <w:sz w:val="22"/>
        </w:rPr>
        <w:t xml:space="preserve">.  </w:t>
      </w:r>
      <w:r w:rsidRPr="00242909">
        <w:rPr>
          <w:rFonts w:cs="TimesNewRomanPSMT"/>
          <w:b/>
          <w:sz w:val="22"/>
          <w:u w:val="single"/>
        </w:rPr>
        <w:t>SERVICE PATROLS should arrive 15 minutes early to set up for the meeting.</w:t>
      </w:r>
    </w:p>
    <w:p w14:paraId="15D144D4" w14:textId="77777777" w:rsidR="00AB5A13" w:rsidRPr="00242909" w:rsidRDefault="00AB5A13" w:rsidP="00AB5A13">
      <w:pPr>
        <w:widowControl w:val="0"/>
        <w:autoSpaceDE w:val="0"/>
        <w:autoSpaceDN w:val="0"/>
        <w:adjustRightInd w:val="0"/>
        <w:rPr>
          <w:rFonts w:cs="TimesNewRomanPSMT"/>
          <w:b/>
          <w:sz w:val="22"/>
          <w:u w:val="single"/>
        </w:rPr>
      </w:pPr>
    </w:p>
    <w:p w14:paraId="184A3D0E" w14:textId="0CC7FEE1" w:rsidR="00AB5A13" w:rsidRPr="00297EBC" w:rsidRDefault="00297EBC" w:rsidP="00297EBC">
      <w:pPr>
        <w:autoSpaceDE w:val="0"/>
        <w:autoSpaceDN w:val="0"/>
        <w:adjustRightInd w:val="0"/>
        <w:rPr>
          <w:sz w:val="22"/>
          <w:szCs w:val="22"/>
        </w:rPr>
      </w:pPr>
      <w:r w:rsidRPr="00297EBC">
        <w:rPr>
          <w:rFonts w:cs="TimesNewRomanPS-BoldMT"/>
          <w:b/>
          <w:bCs/>
          <w:sz w:val="22"/>
          <w:szCs w:val="22"/>
        </w:rPr>
        <w:t>November 2nd</w:t>
      </w:r>
      <w:r w:rsidR="00AB5A13" w:rsidRPr="00297EBC">
        <w:rPr>
          <w:rFonts w:cs="TimesNewRomanPS-BoldMT"/>
          <w:b/>
          <w:bCs/>
          <w:sz w:val="22"/>
          <w:szCs w:val="22"/>
        </w:rPr>
        <w:t xml:space="preserve">, 7:00 PM </w:t>
      </w:r>
      <w:r w:rsidR="00AB5A13" w:rsidRPr="00297EBC">
        <w:rPr>
          <w:b/>
          <w:bCs/>
          <w:sz w:val="22"/>
          <w:szCs w:val="22"/>
        </w:rPr>
        <w:t>–</w:t>
      </w:r>
      <w:r w:rsidRPr="00297EBC">
        <w:rPr>
          <w:sz w:val="22"/>
          <w:szCs w:val="22"/>
        </w:rPr>
        <w:t xml:space="preserve"> Troop</w:t>
      </w:r>
      <w:r>
        <w:rPr>
          <w:sz w:val="22"/>
          <w:szCs w:val="22"/>
        </w:rPr>
        <w:t xml:space="preserve"> </w:t>
      </w:r>
      <w:r w:rsidRPr="00297EBC">
        <w:rPr>
          <w:sz w:val="22"/>
          <w:szCs w:val="22"/>
        </w:rPr>
        <w:t>Meeting -</w:t>
      </w:r>
      <w:r>
        <w:rPr>
          <w:sz w:val="22"/>
          <w:szCs w:val="22"/>
        </w:rPr>
        <w:t xml:space="preserve"> </w:t>
      </w:r>
      <w:r w:rsidRPr="00297EBC">
        <w:rPr>
          <w:sz w:val="22"/>
          <w:szCs w:val="22"/>
        </w:rPr>
        <w:t>Emergency Prep</w:t>
      </w:r>
    </w:p>
    <w:p w14:paraId="7314F2DD" w14:textId="78711ED5" w:rsidR="00AB5A13" w:rsidRPr="005854CD" w:rsidRDefault="005854CD" w:rsidP="005854C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TimesNewRomanPS-BoldMT"/>
          <w:b/>
          <w:bCs/>
          <w:sz w:val="22"/>
        </w:rPr>
        <w:t>November 9</w:t>
      </w:r>
      <w:r w:rsidR="00406D4A">
        <w:rPr>
          <w:rFonts w:cs="TimesNewRomanPS-BoldMT"/>
          <w:b/>
          <w:bCs/>
          <w:sz w:val="22"/>
        </w:rPr>
        <w:t>th</w:t>
      </w:r>
      <w:r w:rsidR="00AB5A13" w:rsidRPr="00242909">
        <w:rPr>
          <w:rFonts w:cs="TimesNewRomanPS-BoldMT"/>
          <w:b/>
          <w:bCs/>
          <w:sz w:val="22"/>
        </w:rPr>
        <w:t>, 7:00 PM –</w:t>
      </w:r>
      <w:r w:rsidR="00297EBC">
        <w:rPr>
          <w:rFonts w:cs="TimesNewRomanPS-BoldMT"/>
          <w:bCs/>
          <w:sz w:val="22"/>
        </w:rPr>
        <w:t xml:space="preserve"> </w:t>
      </w:r>
      <w:r>
        <w:rPr>
          <w:sz w:val="22"/>
          <w:szCs w:val="22"/>
        </w:rPr>
        <w:t xml:space="preserve">Patrol </w:t>
      </w:r>
      <w:r w:rsidR="00297EBC" w:rsidRPr="00297EBC">
        <w:rPr>
          <w:sz w:val="22"/>
          <w:szCs w:val="22"/>
        </w:rPr>
        <w:t>Meetings -</w:t>
      </w:r>
      <w:r>
        <w:rPr>
          <w:sz w:val="22"/>
          <w:szCs w:val="22"/>
        </w:rPr>
        <w:t xml:space="preserve"> </w:t>
      </w:r>
      <w:r w:rsidR="00297EBC" w:rsidRPr="00297EBC">
        <w:rPr>
          <w:sz w:val="22"/>
          <w:szCs w:val="22"/>
        </w:rPr>
        <w:t>Emergency Prep</w:t>
      </w:r>
      <w:r>
        <w:rPr>
          <w:sz w:val="22"/>
          <w:szCs w:val="22"/>
        </w:rPr>
        <w:t xml:space="preserve"> </w:t>
      </w:r>
      <w:r w:rsidR="00297EBC" w:rsidRPr="00297EBC">
        <w:rPr>
          <w:sz w:val="22"/>
          <w:szCs w:val="22"/>
        </w:rPr>
        <w:t>Competition</w:t>
      </w:r>
      <w:r w:rsidR="00AB5A13" w:rsidRPr="00297EBC">
        <w:rPr>
          <w:bCs/>
          <w:sz w:val="22"/>
          <w:szCs w:val="22"/>
        </w:rPr>
        <w:t xml:space="preserve"> </w:t>
      </w:r>
    </w:p>
    <w:p w14:paraId="05B5EBA5" w14:textId="4B8724A0" w:rsidR="00AB5A13" w:rsidRPr="005854CD" w:rsidRDefault="005854CD" w:rsidP="005854C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TimesNewRomanPS-BoldMT"/>
          <w:b/>
          <w:bCs/>
          <w:sz w:val="22"/>
        </w:rPr>
        <w:t>November 16</w:t>
      </w:r>
      <w:r w:rsidR="00406D4A">
        <w:rPr>
          <w:rFonts w:cs="TimesNewRomanPS-BoldMT"/>
          <w:b/>
          <w:bCs/>
          <w:sz w:val="22"/>
        </w:rPr>
        <w:t>th</w:t>
      </w:r>
      <w:r w:rsidR="00AB5A13">
        <w:rPr>
          <w:rFonts w:cs="TimesNewRomanPS-BoldMT"/>
          <w:b/>
          <w:bCs/>
          <w:sz w:val="22"/>
        </w:rPr>
        <w:t xml:space="preserve">, </w:t>
      </w:r>
      <w:r w:rsidR="00AB5A13" w:rsidRPr="00242909">
        <w:rPr>
          <w:rFonts w:cs="TimesNewRomanPS-BoldMT"/>
          <w:b/>
          <w:bCs/>
          <w:sz w:val="22"/>
        </w:rPr>
        <w:t xml:space="preserve">7:00 PM </w:t>
      </w:r>
      <w:r w:rsidR="00AB5A13" w:rsidRPr="00242909">
        <w:rPr>
          <w:rFonts w:cs="TimesNewRomanPS-BoldMT"/>
          <w:sz w:val="22"/>
        </w:rPr>
        <w:t xml:space="preserve">– </w:t>
      </w:r>
      <w:r>
        <w:rPr>
          <w:sz w:val="22"/>
          <w:szCs w:val="22"/>
        </w:rPr>
        <w:t xml:space="preserve">Troop </w:t>
      </w:r>
      <w:r w:rsidRPr="005854CD">
        <w:rPr>
          <w:sz w:val="22"/>
          <w:szCs w:val="22"/>
        </w:rPr>
        <w:t>Meeting -</w:t>
      </w:r>
      <w:r>
        <w:rPr>
          <w:sz w:val="22"/>
          <w:szCs w:val="22"/>
        </w:rPr>
        <w:t xml:space="preserve"> </w:t>
      </w:r>
      <w:r w:rsidRPr="005854CD">
        <w:rPr>
          <w:sz w:val="22"/>
          <w:szCs w:val="22"/>
        </w:rPr>
        <w:t>Emergency Prep</w:t>
      </w:r>
    </w:p>
    <w:p w14:paraId="2F1DC706" w14:textId="0FE8B917" w:rsidR="00AB5A13" w:rsidRDefault="005854CD" w:rsidP="00AB5A13">
      <w:pPr>
        <w:widowControl w:val="0"/>
        <w:tabs>
          <w:tab w:val="left" w:pos="3888"/>
        </w:tabs>
        <w:autoSpaceDE w:val="0"/>
        <w:autoSpaceDN w:val="0"/>
        <w:adjustRightInd w:val="0"/>
        <w:rPr>
          <w:rFonts w:cs="TimesNewRomanPS-BoldMT"/>
          <w:bCs/>
          <w:sz w:val="22"/>
        </w:rPr>
      </w:pPr>
      <w:r>
        <w:rPr>
          <w:rFonts w:cs="TimesNewRomanPS-BoldMT"/>
          <w:b/>
          <w:sz w:val="22"/>
        </w:rPr>
        <w:t>November 23rd</w:t>
      </w:r>
      <w:r w:rsidR="00AB5A13" w:rsidRPr="00242909">
        <w:rPr>
          <w:rFonts w:cs="TimesNewRomanPS-BoldMT"/>
          <w:b/>
          <w:sz w:val="22"/>
        </w:rPr>
        <w:t xml:space="preserve">, </w:t>
      </w:r>
      <w:r w:rsidR="00AB5A13" w:rsidRPr="00242909">
        <w:rPr>
          <w:rFonts w:cs="TimesNewRomanPS-BoldMT"/>
          <w:b/>
          <w:bCs/>
          <w:sz w:val="22"/>
        </w:rPr>
        <w:t xml:space="preserve">7:00 PM </w:t>
      </w:r>
      <w:r w:rsidR="00AB5A13" w:rsidRPr="00242909">
        <w:rPr>
          <w:rFonts w:cs="TimesNewRomanPS-BoldMT"/>
          <w:sz w:val="22"/>
        </w:rPr>
        <w:t xml:space="preserve">– </w:t>
      </w:r>
      <w:r>
        <w:rPr>
          <w:sz w:val="22"/>
          <w:szCs w:val="22"/>
        </w:rPr>
        <w:t xml:space="preserve">Troop Game </w:t>
      </w:r>
      <w:r w:rsidRPr="005854CD">
        <w:rPr>
          <w:sz w:val="22"/>
          <w:szCs w:val="22"/>
        </w:rPr>
        <w:t>Night @</w:t>
      </w:r>
      <w:r>
        <w:rPr>
          <w:sz w:val="22"/>
          <w:szCs w:val="22"/>
        </w:rPr>
        <w:t xml:space="preserve"> </w:t>
      </w:r>
      <w:r w:rsidRPr="005854CD">
        <w:rPr>
          <w:sz w:val="22"/>
          <w:szCs w:val="22"/>
        </w:rPr>
        <w:t>Gallagher Hall</w:t>
      </w:r>
    </w:p>
    <w:p w14:paraId="2468FFDB" w14:textId="63B764D1" w:rsidR="00AB5A13" w:rsidRPr="005854CD" w:rsidRDefault="005854CD" w:rsidP="005854C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TimesNewRomanPS-BoldMT"/>
          <w:b/>
          <w:sz w:val="22"/>
        </w:rPr>
        <w:t>November 30</w:t>
      </w:r>
      <w:r w:rsidR="00406D4A">
        <w:rPr>
          <w:rFonts w:cs="TimesNewRomanPS-BoldMT"/>
          <w:b/>
          <w:sz w:val="22"/>
        </w:rPr>
        <w:t>th</w:t>
      </w:r>
      <w:r w:rsidR="00406D4A" w:rsidRPr="00242909">
        <w:rPr>
          <w:rFonts w:cs="TimesNewRomanPS-BoldMT"/>
          <w:b/>
          <w:sz w:val="22"/>
        </w:rPr>
        <w:t xml:space="preserve">, </w:t>
      </w:r>
      <w:r w:rsidR="00406D4A" w:rsidRPr="00242909">
        <w:rPr>
          <w:rFonts w:cs="TimesNewRomanPS-BoldMT"/>
          <w:b/>
          <w:bCs/>
          <w:sz w:val="22"/>
        </w:rPr>
        <w:t xml:space="preserve">7:00 PM </w:t>
      </w:r>
      <w:r w:rsidR="00406D4A" w:rsidRPr="00242909">
        <w:rPr>
          <w:rFonts w:cs="TimesNewRomanPS-BoldMT"/>
          <w:sz w:val="22"/>
        </w:rPr>
        <w:t>–</w:t>
      </w:r>
      <w:r w:rsidR="00416942">
        <w:rPr>
          <w:sz w:val="22"/>
          <w:szCs w:val="22"/>
        </w:rPr>
        <w:t xml:space="preserve"> Court of Honor</w:t>
      </w:r>
    </w:p>
    <w:p w14:paraId="63C77292" w14:textId="77777777" w:rsidR="00731047" w:rsidRDefault="00731047" w:rsidP="00AB5A13">
      <w:pPr>
        <w:pStyle w:val="yiv984823937msonormal"/>
        <w:spacing w:beforeLines="0" w:afterLines="0"/>
        <w:rPr>
          <w:rFonts w:ascii="Times New Roman" w:eastAsia="Times New Roman" w:hAnsi="Times New Roman" w:cs="TimesNewRomanPS-BoldMT"/>
          <w:sz w:val="22"/>
          <w:szCs w:val="24"/>
        </w:rPr>
      </w:pPr>
    </w:p>
    <w:p w14:paraId="6547C7D0" w14:textId="44C28020" w:rsidR="00796D81" w:rsidRDefault="000F5A46" w:rsidP="00AB5A13">
      <w:pPr>
        <w:pStyle w:val="yiv984823937msonormal"/>
        <w:spacing w:beforeLines="0" w:afterLines="0"/>
        <w:rPr>
          <w:rFonts w:ascii="Times New Roman" w:eastAsia="Times New Roman" w:hAnsi="Times New Roman" w:cs="TimesNewRomanPS-BoldMT"/>
          <w:sz w:val="22"/>
          <w:szCs w:val="24"/>
        </w:rPr>
      </w:pPr>
      <w:r>
        <w:rPr>
          <w:rFonts w:ascii="Times New Roman" w:eastAsia="Times New Roman" w:hAnsi="Times New Roman" w:cs="TimesNewRomanPS-BoldMT"/>
          <w:b/>
          <w:sz w:val="22"/>
          <w:szCs w:val="24"/>
          <w:u w:val="single"/>
        </w:rPr>
        <w:t>Emergency Preparedness Merit Badge</w:t>
      </w:r>
      <w:r w:rsidRPr="000F5A46">
        <w:rPr>
          <w:rFonts w:ascii="Times New Roman" w:eastAsia="Times New Roman" w:hAnsi="Times New Roman" w:cs="TimesNewRomanPS-BoldMT"/>
          <w:b/>
          <w:sz w:val="22"/>
          <w:szCs w:val="24"/>
        </w:rPr>
        <w:t xml:space="preserve"> </w:t>
      </w:r>
      <w:r w:rsidR="002D28E1">
        <w:rPr>
          <w:rFonts w:ascii="Times New Roman" w:eastAsia="Times New Roman" w:hAnsi="Times New Roman" w:cs="TimesNewRomanPS-BoldMT"/>
          <w:b/>
          <w:sz w:val="22"/>
          <w:szCs w:val="24"/>
        </w:rPr>
        <w:t>–</w:t>
      </w:r>
      <w:r w:rsidRPr="000F5A46">
        <w:rPr>
          <w:rFonts w:ascii="Times New Roman" w:eastAsia="Times New Roman" w:hAnsi="Times New Roman" w:cs="TimesNewRomanPS-BoldMT"/>
          <w:b/>
          <w:sz w:val="22"/>
          <w:szCs w:val="24"/>
        </w:rPr>
        <w:t xml:space="preserve"> </w:t>
      </w:r>
      <w:r w:rsidR="002D28E1" w:rsidRPr="002D28E1">
        <w:rPr>
          <w:rFonts w:ascii="Times New Roman" w:eastAsia="Times New Roman" w:hAnsi="Times New Roman" w:cs="TimesNewRomanPS-BoldMT"/>
          <w:sz w:val="22"/>
          <w:szCs w:val="24"/>
        </w:rPr>
        <w:t>The E Prep merit badge</w:t>
      </w:r>
      <w:r w:rsidR="002D28E1">
        <w:rPr>
          <w:rFonts w:ascii="Times New Roman" w:eastAsia="Times New Roman" w:hAnsi="Times New Roman" w:cs="TimesNewRomanPS-BoldMT"/>
          <w:sz w:val="22"/>
          <w:szCs w:val="24"/>
        </w:rPr>
        <w:t xml:space="preserve"> is this month’s merit badge. It is an eagle required merit badge and can help get you on your way to Eagle Scout. It will also prepare you for an emergency</w:t>
      </w:r>
      <w:r w:rsidR="001D65BF">
        <w:rPr>
          <w:rFonts w:ascii="Times New Roman" w:eastAsia="Times New Roman" w:hAnsi="Times New Roman" w:cs="TimesNewRomanPS-BoldMT"/>
          <w:sz w:val="22"/>
          <w:szCs w:val="24"/>
        </w:rPr>
        <w:t xml:space="preserve"> situation like a tornado. There is a </w:t>
      </w:r>
      <w:r w:rsidR="00710903">
        <w:rPr>
          <w:rFonts w:ascii="Times New Roman" w:eastAsia="Times New Roman" w:hAnsi="Times New Roman" w:cs="TimesNewRomanPS-BoldMT"/>
          <w:sz w:val="22"/>
          <w:szCs w:val="24"/>
        </w:rPr>
        <w:t xml:space="preserve">patrol </w:t>
      </w:r>
      <w:r w:rsidR="001D65BF">
        <w:rPr>
          <w:rFonts w:ascii="Times New Roman" w:eastAsia="Times New Roman" w:hAnsi="Times New Roman" w:cs="TimesNewRomanPS-BoldMT"/>
          <w:sz w:val="22"/>
          <w:szCs w:val="24"/>
        </w:rPr>
        <w:t>competition on November 9</w:t>
      </w:r>
      <w:r w:rsidR="001D65BF" w:rsidRPr="001D65BF">
        <w:rPr>
          <w:rFonts w:ascii="Times New Roman" w:eastAsia="Times New Roman" w:hAnsi="Times New Roman" w:cs="TimesNewRomanPS-BoldMT"/>
          <w:sz w:val="22"/>
          <w:szCs w:val="24"/>
          <w:vertAlign w:val="superscript"/>
        </w:rPr>
        <w:t>th</w:t>
      </w:r>
      <w:r w:rsidR="00710903">
        <w:rPr>
          <w:rFonts w:ascii="Times New Roman" w:eastAsia="Times New Roman" w:hAnsi="Times New Roman" w:cs="TimesNewRomanPS-BoldMT"/>
          <w:sz w:val="22"/>
          <w:szCs w:val="24"/>
        </w:rPr>
        <w:t xml:space="preserve"> which will test the scout’s E Prep skills.</w:t>
      </w:r>
    </w:p>
    <w:p w14:paraId="2617C555" w14:textId="77777777" w:rsidR="001D65BF" w:rsidRDefault="001D65BF" w:rsidP="00AB5A13">
      <w:pPr>
        <w:pStyle w:val="yiv984823937msonormal"/>
        <w:spacing w:beforeLines="0" w:afterLines="0"/>
        <w:rPr>
          <w:rFonts w:ascii="Times New Roman" w:hAnsi="Times New Roman"/>
          <w:sz w:val="22"/>
        </w:rPr>
      </w:pPr>
    </w:p>
    <w:p w14:paraId="7583271F" w14:textId="0EFA19C1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2"/>
        </w:rPr>
      </w:pPr>
      <w:r w:rsidRPr="00242909">
        <w:rPr>
          <w:rFonts w:ascii="Times New Roman" w:hAnsi="Times New Roman" w:cs="TimesNewRomanPS-BoldMT"/>
          <w:b/>
          <w:bCs/>
          <w:sz w:val="22"/>
          <w:u w:val="single"/>
        </w:rPr>
        <w:t>Troop Leadership Meetings</w:t>
      </w:r>
      <w:r w:rsidRPr="00242909">
        <w:rPr>
          <w:rFonts w:ascii="Times New Roman" w:hAnsi="Times New Roman" w:cs="ArialMT"/>
          <w:sz w:val="22"/>
        </w:rPr>
        <w:t xml:space="preserve"> – </w:t>
      </w:r>
      <w:r>
        <w:rPr>
          <w:rFonts w:ascii="Times New Roman" w:hAnsi="Times New Roman"/>
          <w:sz w:val="22"/>
        </w:rPr>
        <w:t xml:space="preserve">Troop Leadership Meetings will be held </w:t>
      </w:r>
      <w:r w:rsidR="003A7CAE">
        <w:rPr>
          <w:rFonts w:ascii="Times New Roman" w:hAnsi="Times New Roman"/>
          <w:sz w:val="22"/>
        </w:rPr>
        <w:t xml:space="preserve">on the regular days this month.  </w:t>
      </w:r>
      <w:r>
        <w:rPr>
          <w:rFonts w:ascii="Times New Roman" w:hAnsi="Times New Roman"/>
          <w:sz w:val="22"/>
        </w:rPr>
        <w:t xml:space="preserve">The PLC meets on Sunday, </w:t>
      </w:r>
      <w:r w:rsidR="00796D81">
        <w:rPr>
          <w:rFonts w:ascii="Times New Roman" w:hAnsi="Times New Roman"/>
          <w:sz w:val="22"/>
        </w:rPr>
        <w:t>November 27</w:t>
      </w:r>
      <w:r w:rsidR="003A7CAE" w:rsidRPr="00104AAD">
        <w:rPr>
          <w:rFonts w:ascii="Times New Roman" w:hAnsi="Times New Roman"/>
          <w:sz w:val="22"/>
          <w:vertAlign w:val="superscript"/>
        </w:rPr>
        <w:t>th</w:t>
      </w:r>
      <w:r w:rsidR="00104AAD">
        <w:rPr>
          <w:rFonts w:ascii="Times New Roman" w:hAnsi="Times New Roman"/>
          <w:sz w:val="22"/>
        </w:rPr>
        <w:t xml:space="preserve"> 4PM</w:t>
      </w:r>
      <w:r w:rsidR="002203D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whi</w:t>
      </w:r>
      <w:r w:rsidR="00104AAD">
        <w:rPr>
          <w:rFonts w:ascii="Times New Roman" w:hAnsi="Times New Roman"/>
          <w:sz w:val="22"/>
        </w:rPr>
        <w:t>le the adults will meet from 7-9PM</w:t>
      </w:r>
      <w:r>
        <w:rPr>
          <w:rFonts w:ascii="Times New Roman" w:hAnsi="Times New Roman"/>
          <w:sz w:val="22"/>
        </w:rPr>
        <w:t xml:space="preserve"> Monday </w:t>
      </w:r>
      <w:r w:rsidR="00104AAD">
        <w:rPr>
          <w:rFonts w:ascii="Times New Roman" w:hAnsi="Times New Roman"/>
          <w:sz w:val="22"/>
        </w:rPr>
        <w:t>November</w:t>
      </w:r>
      <w:r w:rsidR="003A7CAE">
        <w:rPr>
          <w:rFonts w:ascii="Times New Roman" w:hAnsi="Times New Roman"/>
          <w:sz w:val="22"/>
        </w:rPr>
        <w:t xml:space="preserve"> 2</w:t>
      </w:r>
      <w:r w:rsidR="00796D81">
        <w:rPr>
          <w:rFonts w:ascii="Times New Roman" w:hAnsi="Times New Roman"/>
          <w:sz w:val="22"/>
        </w:rPr>
        <w:t>8</w:t>
      </w:r>
      <w:r w:rsidR="003A7CAE" w:rsidRPr="003A7CAE">
        <w:rPr>
          <w:rFonts w:ascii="Times New Roman" w:hAnsi="Times New Roman"/>
          <w:sz w:val="22"/>
          <w:vertAlign w:val="superscript"/>
        </w:rPr>
        <w:t>th</w:t>
      </w:r>
      <w:r w:rsidR="00406D4A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Everyone is invited.</w:t>
      </w:r>
    </w:p>
    <w:p w14:paraId="4380D988" w14:textId="63F10A5E" w:rsidR="00A37C2C" w:rsidRDefault="00A37C2C" w:rsidP="00AB5A13">
      <w:pPr>
        <w:pStyle w:val="yiv984823937msonormal"/>
        <w:spacing w:beforeLines="0" w:afterLines="0"/>
        <w:rPr>
          <w:noProof/>
        </w:rPr>
      </w:pPr>
    </w:p>
    <w:p w14:paraId="3127AE9C" w14:textId="77777777" w:rsidR="00416942" w:rsidRDefault="00416942" w:rsidP="00AB5A13">
      <w:pPr>
        <w:pStyle w:val="yiv984823937msonormal"/>
        <w:spacing w:beforeLines="0" w:afterLines="0"/>
        <w:rPr>
          <w:noProof/>
        </w:rPr>
      </w:pPr>
    </w:p>
    <w:p w14:paraId="51676AFF" w14:textId="0780A835" w:rsidR="00416942" w:rsidRDefault="00416942">
      <w:pPr>
        <w:rPr>
          <w:rFonts w:ascii="Times" w:eastAsia="Cambria" w:hAnsi="Times"/>
          <w:noProof/>
          <w:sz w:val="20"/>
          <w:szCs w:val="20"/>
        </w:rPr>
      </w:pPr>
      <w:r>
        <w:rPr>
          <w:noProof/>
        </w:rPr>
        <w:br w:type="page"/>
      </w:r>
    </w:p>
    <w:p w14:paraId="6DC1BE7C" w14:textId="77777777" w:rsidR="00416942" w:rsidRDefault="00416942" w:rsidP="00AB5A13">
      <w:pPr>
        <w:pStyle w:val="yiv984823937msonormal"/>
        <w:spacing w:beforeLines="0" w:afterLines="0"/>
        <w:rPr>
          <w:rFonts w:ascii="Times New Roman" w:hAnsi="Times New Roman"/>
          <w:sz w:val="22"/>
        </w:rPr>
      </w:pPr>
    </w:p>
    <w:p w14:paraId="6AF12213" w14:textId="570AD5D1" w:rsidR="00AB5A13" w:rsidRDefault="001D65BF" w:rsidP="00AB5A13">
      <w:pPr>
        <w:pStyle w:val="yiv984823937msonormal"/>
        <w:spacing w:beforeLines="0" w:afterLines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October</w:t>
      </w:r>
      <w:r w:rsidR="00E221DD">
        <w:rPr>
          <w:rFonts w:ascii="Times New Roman" w:hAnsi="Times New Roman"/>
          <w:b/>
          <w:sz w:val="28"/>
          <w:u w:val="single"/>
        </w:rPr>
        <w:t xml:space="preserve"> </w:t>
      </w:r>
      <w:r w:rsidR="00AB5A13">
        <w:rPr>
          <w:rFonts w:ascii="Times New Roman" w:hAnsi="Times New Roman"/>
          <w:b/>
          <w:sz w:val="28"/>
          <w:u w:val="single"/>
        </w:rPr>
        <w:t>Fun</w:t>
      </w:r>
      <w:r w:rsidR="00253B30">
        <w:rPr>
          <w:rFonts w:ascii="Times New Roman" w:hAnsi="Times New Roman"/>
          <w:b/>
          <w:sz w:val="28"/>
          <w:u w:val="single"/>
        </w:rPr>
        <w:t xml:space="preserve"> and Celebrations</w:t>
      </w:r>
      <w:r w:rsidR="00AB5A13">
        <w:rPr>
          <w:rFonts w:ascii="Times New Roman" w:hAnsi="Times New Roman"/>
          <w:b/>
          <w:sz w:val="28"/>
          <w:u w:val="single"/>
        </w:rPr>
        <w:t>!</w:t>
      </w:r>
    </w:p>
    <w:p w14:paraId="77374C55" w14:textId="77777777" w:rsidR="00F63F1A" w:rsidRDefault="00F63F1A" w:rsidP="00AB5A13">
      <w:pPr>
        <w:pStyle w:val="yiv984823937msonormal"/>
        <w:spacing w:beforeLines="0" w:afterLines="0"/>
        <w:rPr>
          <w:rFonts w:ascii="Times New Roman" w:hAnsi="Times New Roman"/>
          <w:sz w:val="28"/>
        </w:rPr>
      </w:pPr>
    </w:p>
    <w:p w14:paraId="14EED6BA" w14:textId="63E49289" w:rsidR="00AB5A13" w:rsidRDefault="00FB6107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DA252B" wp14:editId="263F576B">
                <wp:simplePos x="0" y="0"/>
                <wp:positionH relativeFrom="column">
                  <wp:posOffset>3171825</wp:posOffset>
                </wp:positionH>
                <wp:positionV relativeFrom="paragraph">
                  <wp:posOffset>153035</wp:posOffset>
                </wp:positionV>
                <wp:extent cx="3476625" cy="638175"/>
                <wp:effectExtent l="0" t="0" r="28575" b="28575"/>
                <wp:wrapTight wrapText="bothSides">
                  <wp:wrapPolygon edited="0">
                    <wp:start x="0" y="0"/>
                    <wp:lineTo x="0" y="21922"/>
                    <wp:lineTo x="21659" y="21922"/>
                    <wp:lineTo x="21659" y="0"/>
                    <wp:lineTo x="0" y="0"/>
                  </wp:wrapPolygon>
                </wp:wrapTight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72EA" w14:textId="1D2042DD" w:rsidR="00796D81" w:rsidRDefault="00416942">
                            <w:r>
                              <w:t>Last month, our Troop went to E.P. Tom Sawyer State Park on October 14 to celebrate 100 years of scouting in the Lincoln Heritage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252B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49.75pt;margin-top:12.05pt;width:273.75pt;height:5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">
                <v:textbox>
                  <w:txbxContent>
                    <w:p w14:paraId="13D472EA" w14:textId="1D2042DD" w:rsidR="00796D81" w:rsidRDefault="00416942">
                      <w:r>
                        <w:t>Last month, our Troop went to E.P. Tom Sawyer State Park on October 14 to celebrate 100 years of scouting in the Lincoln Heritage Council.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B05073" w14:textId="63702EDD" w:rsidR="00AB5A13" w:rsidRDefault="00F63F1A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F5E95A0" wp14:editId="4929AE45">
            <wp:extent cx="2970082" cy="2238375"/>
            <wp:effectExtent l="0" t="0" r="1905" b="0"/>
            <wp:docPr id="5" name="Picture 5" descr="C:\Users\angela\AppData\Local\Microsoft\Windows\Temporary Internet Files\Content.Word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Word\IMG_32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37" cy="22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0C10" w14:textId="77777777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51D94794" w14:textId="77777777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4E75A6CB" w14:textId="27219C1F" w:rsidR="00AB5A13" w:rsidRDefault="00FB6107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300F2" wp14:editId="16FB4E25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2419350" cy="676275"/>
                <wp:effectExtent l="0" t="0" r="19050" b="2857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A593" w14:textId="6F2D434E" w:rsidR="00796D81" w:rsidRDefault="00796D81">
                            <w:r>
                              <w:t xml:space="preserve"> </w:t>
                            </w:r>
                            <w:r w:rsidR="00416942">
                              <w:t>There were many fun activities including human foosball, rock climbing</w:t>
                            </w:r>
                            <w:r w:rsidR="00F63F1A">
                              <w:t>, and paintball.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00F2" id="Text Box 118" o:spid="_x0000_s1027" type="#_x0000_t202" style="position:absolute;margin-left:7.5pt;margin-top:.6pt;width:19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gf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">
                <v:textbox>
                  <w:txbxContent>
                    <w:p w14:paraId="0C8BA593" w14:textId="6F2D434E" w:rsidR="00796D81" w:rsidRDefault="00796D81">
                      <w:r>
                        <w:t xml:space="preserve"> </w:t>
                      </w:r>
                      <w:r w:rsidR="00416942">
                        <w:t>There were many fun activities including human foosball, rock climbing</w:t>
                      </w:r>
                      <w:r w:rsidR="00F63F1A">
                        <w:t>, and paintball.</w:t>
                      </w:r>
                    </w:p>
                  </w:txbxContent>
                </v:textbox>
              </v:shape>
            </w:pict>
          </mc:Fallback>
        </mc:AlternateContent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rFonts w:ascii="Times New Roman" w:hAnsi="Times New Roman"/>
          <w:sz w:val="24"/>
        </w:rPr>
        <w:tab/>
      </w:r>
      <w:r w:rsidR="00F63F1A">
        <w:rPr>
          <w:noProof/>
        </w:rPr>
        <w:drawing>
          <wp:inline distT="0" distB="0" distL="0" distR="0" wp14:anchorId="1B230836" wp14:editId="25F5EAA7">
            <wp:extent cx="3111500" cy="2333625"/>
            <wp:effectExtent l="0" t="0" r="0" b="9525"/>
            <wp:docPr id="6" name="Picture 6" descr="C:\Users\angela\AppData\Local\Microsoft\Windows\Temporary Internet Files\Content.Word\IMG_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AppData\Local\Microsoft\Windows\Temporary Internet Files\Content.Word\IMG_32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24" cy="23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91CA" w14:textId="77777777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35C1B645" w14:textId="5EBEAF4C" w:rsidR="00AB5A13" w:rsidRDefault="00F63F1A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B1F76" wp14:editId="5BF629A8">
                <wp:simplePos x="0" y="0"/>
                <wp:positionH relativeFrom="column">
                  <wp:posOffset>3543300</wp:posOffset>
                </wp:positionH>
                <wp:positionV relativeFrom="paragraph">
                  <wp:posOffset>153035</wp:posOffset>
                </wp:positionV>
                <wp:extent cx="2295525" cy="638175"/>
                <wp:effectExtent l="0" t="0" r="28575" b="28575"/>
                <wp:wrapTight wrapText="bothSides">
                  <wp:wrapPolygon edited="0">
                    <wp:start x="0" y="0"/>
                    <wp:lineTo x="0" y="21922"/>
                    <wp:lineTo x="21690" y="21922"/>
                    <wp:lineTo x="21690" y="0"/>
                    <wp:lineTo x="0" y="0"/>
                  </wp:wrapPolygon>
                </wp:wrapTight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1852" w14:textId="02716570" w:rsidR="00796D81" w:rsidRDefault="00F63F1A">
                            <w:r>
                              <w:t>Our troop attended Mass celebrated by Archbishop Kurtz on Sunday morning.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1F76" id="Text Box 120" o:spid="_x0000_s1028" type="#_x0000_t202" style="position:absolute;margin-left:279pt;margin-top:12.05pt;width:180.7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">
                <v:textbox>
                  <w:txbxContent>
                    <w:p w14:paraId="2A7C1852" w14:textId="02716570" w:rsidR="00796D81" w:rsidRDefault="00F63F1A">
                      <w:r>
                        <w:t>Our troop attended Mass celebrated by Archbishop Kurtz on Sunday morning.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7A3E45" w14:textId="58F18715" w:rsidR="00AB5A13" w:rsidRDefault="00F63F1A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3A27D3CE" wp14:editId="0A1135BE">
            <wp:extent cx="3238500" cy="2428875"/>
            <wp:effectExtent l="0" t="0" r="0" b="9525"/>
            <wp:docPr id="7" name="Picture 7" descr="C:\Users\angela\AppData\Local\Microsoft\Windows\Temporary Internet Files\Content.Word\IMG_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AppData\Local\Microsoft\Windows\Temporary Internet Files\Content.Word\IMG_32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19" cy="24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A236" w14:textId="0C4B24FA" w:rsidR="00AB5A13" w:rsidRDefault="00F63F1A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78DB487" w14:textId="4453D709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187F1A32" w14:textId="77777777" w:rsidR="00AB5A13" w:rsidRDefault="00AB5A13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5F1CBED6" w14:textId="77777777" w:rsidR="00EC5ED9" w:rsidRDefault="00EC5ED9" w:rsidP="00AB5A13">
      <w:pPr>
        <w:pStyle w:val="yiv984823937msonormal"/>
        <w:spacing w:beforeLines="0" w:afterLines="0"/>
        <w:rPr>
          <w:rFonts w:ascii="Times New Roman" w:hAnsi="Times New Roman"/>
          <w:sz w:val="24"/>
        </w:rPr>
      </w:pPr>
    </w:p>
    <w:p w14:paraId="4837FB5B" w14:textId="77777777" w:rsidR="00EC5ED9" w:rsidRPr="00EC5ED9" w:rsidRDefault="00EC5ED9" w:rsidP="00EC5ED9">
      <w:pPr>
        <w:tabs>
          <w:tab w:val="left" w:pos="1380"/>
        </w:tabs>
      </w:pPr>
    </w:p>
    <w:sectPr w:rsidR="00EC5ED9" w:rsidRPr="00EC5ED9" w:rsidSect="00AB5A13">
      <w:pgSz w:w="12240" w:h="15840"/>
      <w:pgMar w:top="360" w:right="1080" w:bottom="36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4CA1" w14:textId="77777777" w:rsidR="004F73FE" w:rsidRDefault="004F73FE">
      <w:r>
        <w:separator/>
      </w:r>
    </w:p>
  </w:endnote>
  <w:endnote w:type="continuationSeparator" w:id="0">
    <w:p w14:paraId="680F3F46" w14:textId="77777777" w:rsidR="004F73FE" w:rsidRDefault="004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3EB4" w14:textId="77777777" w:rsidR="004F73FE" w:rsidRDefault="004F73FE">
      <w:r>
        <w:separator/>
      </w:r>
    </w:p>
  </w:footnote>
  <w:footnote w:type="continuationSeparator" w:id="0">
    <w:p w14:paraId="63540135" w14:textId="77777777" w:rsidR="004F73FE" w:rsidRDefault="004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40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46"/>
    <w:rsid w:val="000F5A46"/>
    <w:rsid w:val="00104AAD"/>
    <w:rsid w:val="0012549C"/>
    <w:rsid w:val="001D65BF"/>
    <w:rsid w:val="002203DF"/>
    <w:rsid w:val="00253B30"/>
    <w:rsid w:val="0027313F"/>
    <w:rsid w:val="00291D93"/>
    <w:rsid w:val="00297EBC"/>
    <w:rsid w:val="002A37D5"/>
    <w:rsid w:val="002D28E1"/>
    <w:rsid w:val="002E1205"/>
    <w:rsid w:val="0035731F"/>
    <w:rsid w:val="003A7CAE"/>
    <w:rsid w:val="003E34A6"/>
    <w:rsid w:val="00406D4A"/>
    <w:rsid w:val="00416942"/>
    <w:rsid w:val="00445907"/>
    <w:rsid w:val="0045127D"/>
    <w:rsid w:val="00453CB0"/>
    <w:rsid w:val="004D0291"/>
    <w:rsid w:val="004F73FE"/>
    <w:rsid w:val="00574C0D"/>
    <w:rsid w:val="005854CD"/>
    <w:rsid w:val="006468E5"/>
    <w:rsid w:val="006F2C4B"/>
    <w:rsid w:val="00710903"/>
    <w:rsid w:val="0071170E"/>
    <w:rsid w:val="00731047"/>
    <w:rsid w:val="00796D81"/>
    <w:rsid w:val="007B67A7"/>
    <w:rsid w:val="00897E12"/>
    <w:rsid w:val="008B7DC0"/>
    <w:rsid w:val="008D78C7"/>
    <w:rsid w:val="00905E31"/>
    <w:rsid w:val="009442F4"/>
    <w:rsid w:val="00A37C2C"/>
    <w:rsid w:val="00AB5A13"/>
    <w:rsid w:val="00B24423"/>
    <w:rsid w:val="00B34250"/>
    <w:rsid w:val="00BF5C46"/>
    <w:rsid w:val="00C06595"/>
    <w:rsid w:val="00C16104"/>
    <w:rsid w:val="00C97A44"/>
    <w:rsid w:val="00CA6ABD"/>
    <w:rsid w:val="00CE4FC2"/>
    <w:rsid w:val="00CF2FC1"/>
    <w:rsid w:val="00D41E0D"/>
    <w:rsid w:val="00D554C3"/>
    <w:rsid w:val="00D91C03"/>
    <w:rsid w:val="00DE333C"/>
    <w:rsid w:val="00E221DD"/>
    <w:rsid w:val="00E732A4"/>
    <w:rsid w:val="00EC5ED9"/>
    <w:rsid w:val="00EC78F1"/>
    <w:rsid w:val="00F20F86"/>
    <w:rsid w:val="00F24296"/>
    <w:rsid w:val="00F63F1A"/>
    <w:rsid w:val="00F75612"/>
    <w:rsid w:val="00F86686"/>
    <w:rsid w:val="00FB6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E39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46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BF5C46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53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17ECF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8F2B68"/>
    <w:rPr>
      <w:rFonts w:cs="Times New Roman"/>
      <w:color w:val="800080"/>
      <w:u w:val="single"/>
    </w:rPr>
  </w:style>
  <w:style w:type="character" w:customStyle="1" w:styleId="yshortcuts">
    <w:name w:val="yshortcuts"/>
    <w:basedOn w:val="DefaultParagraphFont"/>
    <w:rsid w:val="008C3EC6"/>
  </w:style>
  <w:style w:type="character" w:customStyle="1" w:styleId="textexposedshow">
    <w:name w:val="text_exposed_show"/>
    <w:basedOn w:val="DefaultParagraphFont"/>
    <w:rsid w:val="005A5B21"/>
  </w:style>
  <w:style w:type="character" w:styleId="Strong">
    <w:name w:val="Strong"/>
    <w:uiPriority w:val="22"/>
    <w:qFormat/>
    <w:rsid w:val="00415D0B"/>
    <w:rPr>
      <w:b/>
    </w:rPr>
  </w:style>
  <w:style w:type="paragraph" w:styleId="BodyText">
    <w:name w:val="Body Text"/>
    <w:basedOn w:val="Normal"/>
    <w:link w:val="BodyTextChar"/>
    <w:uiPriority w:val="99"/>
    <w:rsid w:val="00496568"/>
    <w:pPr>
      <w:spacing w:beforeLines="1" w:afterLines="1"/>
    </w:pPr>
    <w:rPr>
      <w:rFonts w:ascii="Times" w:hAnsi="Times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496568"/>
    <w:rPr>
      <w:rFonts w:ascii="Times" w:hAnsi="Times"/>
    </w:rPr>
  </w:style>
  <w:style w:type="paragraph" w:customStyle="1" w:styleId="yiv309776719msonormal">
    <w:name w:val="yiv309776719msonormal"/>
    <w:basedOn w:val="Normal"/>
    <w:rsid w:val="00D53A82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ody">
    <w:name w:val="Body"/>
    <w:rsid w:val="00E45D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yiv984823937msonormal">
    <w:name w:val="yiv984823937msonormal"/>
    <w:basedOn w:val="Normal"/>
    <w:rsid w:val="00F525ED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yiv8291640778">
    <w:name w:val="yiv8291640778"/>
    <w:basedOn w:val="DefaultParagraphFont"/>
    <w:rsid w:val="00F525ED"/>
  </w:style>
  <w:style w:type="paragraph" w:customStyle="1" w:styleId="yiv3495743251msonormal">
    <w:name w:val="yiv3495743251msonormal"/>
    <w:basedOn w:val="Normal"/>
    <w:rsid w:val="00A32166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yiv2480769971">
    <w:name w:val="yiv2480769971"/>
    <w:basedOn w:val="DefaultParagraphFont"/>
    <w:rsid w:val="009B6B22"/>
  </w:style>
  <w:style w:type="paragraph" w:customStyle="1" w:styleId="yiv2965414192msonormal">
    <w:name w:val="yiv2965414192msonormal"/>
    <w:basedOn w:val="Normal"/>
    <w:rsid w:val="00234069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D2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2C7D-8C0E-4451-9B81-BAD3F5E7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243</vt:lpstr>
    </vt:vector>
  </TitlesOfParts>
  <Company>BellSouth</Company>
  <LinksUpToDate>false</LinksUpToDate>
  <CharactersWithSpaces>1714</CharactersWithSpaces>
  <SharedDoc>false</SharedDoc>
  <HLinks>
    <vt:vector size="48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http://www.signupgenius.com/go/10C0A4AA9AA22AAFE3-stjohn</vt:lpwstr>
      </vt:variant>
      <vt:variant>
        <vt:lpwstr/>
      </vt:variant>
      <vt:variant>
        <vt:i4>1966093</vt:i4>
      </vt:variant>
      <vt:variant>
        <vt:i4>-1</vt:i4>
      </vt:variant>
      <vt:variant>
        <vt:i4>1138</vt:i4>
      </vt:variant>
      <vt:variant>
        <vt:i4>1</vt:i4>
      </vt:variant>
      <vt:variant>
        <vt:lpwstr>Court Of Honor 5-25-16 Mark Zimmerer Award1R</vt:lpwstr>
      </vt:variant>
      <vt:variant>
        <vt:lpwstr/>
      </vt:variant>
      <vt:variant>
        <vt:i4>3211362</vt:i4>
      </vt:variant>
      <vt:variant>
        <vt:i4>-1</vt:i4>
      </vt:variant>
      <vt:variant>
        <vt:i4>1139</vt:i4>
      </vt:variant>
      <vt:variant>
        <vt:i4>1</vt:i4>
      </vt:variant>
      <vt:variant>
        <vt:lpwstr>Jonathan awards mentor pin</vt:lpwstr>
      </vt:variant>
      <vt:variant>
        <vt:lpwstr/>
      </vt:variant>
      <vt:variant>
        <vt:i4>2883698</vt:i4>
      </vt:variant>
      <vt:variant>
        <vt:i4>-1</vt:i4>
      </vt:variant>
      <vt:variant>
        <vt:i4>1141</vt:i4>
      </vt:variant>
      <vt:variant>
        <vt:i4>1</vt:i4>
      </vt:variant>
      <vt:variant>
        <vt:lpwstr>Jonathan Executive Director of Day Springs</vt:lpwstr>
      </vt:variant>
      <vt:variant>
        <vt:lpwstr/>
      </vt:variant>
      <vt:variant>
        <vt:i4>1835111</vt:i4>
      </vt:variant>
      <vt:variant>
        <vt:i4>-1</vt:i4>
      </vt:variant>
      <vt:variant>
        <vt:i4>1143</vt:i4>
      </vt:variant>
      <vt:variant>
        <vt:i4>1</vt:i4>
      </vt:variant>
      <vt:variant>
        <vt:lpwstr>Jonathan's Family</vt:lpwstr>
      </vt:variant>
      <vt:variant>
        <vt:lpwstr/>
      </vt:variant>
      <vt:variant>
        <vt:i4>2752529</vt:i4>
      </vt:variant>
      <vt:variant>
        <vt:i4>-1</vt:i4>
      </vt:variant>
      <vt:variant>
        <vt:i4>1147</vt:i4>
      </vt:variant>
      <vt:variant>
        <vt:i4>1</vt:i4>
      </vt:variant>
      <vt:variant>
        <vt:lpwstr>1 Canoe Campout 5-21-16 sitting around fire pit</vt:lpwstr>
      </vt:variant>
      <vt:variant>
        <vt:lpwstr/>
      </vt:variant>
      <vt:variant>
        <vt:i4>3801166</vt:i4>
      </vt:variant>
      <vt:variant>
        <vt:i4>-1</vt:i4>
      </vt:variant>
      <vt:variant>
        <vt:i4>1148</vt:i4>
      </vt:variant>
      <vt:variant>
        <vt:i4>1</vt:i4>
      </vt:variant>
      <vt:variant>
        <vt:lpwstr>1 Canoe Campout 5-21-16 Chuck addressing campers zoomed out</vt:lpwstr>
      </vt:variant>
      <vt:variant>
        <vt:lpwstr/>
      </vt:variant>
      <vt:variant>
        <vt:i4>458844</vt:i4>
      </vt:variant>
      <vt:variant>
        <vt:i4>-1</vt:i4>
      </vt:variant>
      <vt:variant>
        <vt:i4>1149</vt:i4>
      </vt:variant>
      <vt:variant>
        <vt:i4>1</vt:i4>
      </vt:variant>
      <vt:variant>
        <vt:lpwstr>1 Canoe Campout 5-21-16 by bus before return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243</dc:title>
  <dc:subject/>
  <dc:creator>Licensed User</dc:creator>
  <cp:keywords/>
  <cp:lastModifiedBy>Angela Wetzel</cp:lastModifiedBy>
  <cp:revision>7</cp:revision>
  <cp:lastPrinted>2015-11-05T00:35:00Z</cp:lastPrinted>
  <dcterms:created xsi:type="dcterms:W3CDTF">2016-11-06T21:52:00Z</dcterms:created>
  <dcterms:modified xsi:type="dcterms:W3CDTF">2016-11-08T02:22:00Z</dcterms:modified>
</cp:coreProperties>
</file>